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5F8F" w:rsidRDefault="003F09FF">
      <w:pPr>
        <w:jc w:val="center"/>
      </w:pPr>
      <w:r>
        <w:rPr>
          <w:b/>
          <w:sz w:val="36"/>
        </w:rPr>
        <w:t>ZÁSADY OCHRANY OSOBNÍCH ÚDAJŮ</w:t>
      </w:r>
    </w:p>
    <w:p w:rsidR="00F95F8F" w:rsidRDefault="003F09FF">
      <w:pPr>
        <w:jc w:val="center"/>
      </w:pPr>
      <w:r>
        <w:rPr>
          <w:i/>
          <w:sz w:val="20"/>
        </w:rPr>
        <w:t>Klid do lavic z.s.</w:t>
      </w:r>
    </w:p>
    <w:p w:rsidR="00F95F8F" w:rsidRDefault="003F09FF">
      <w:r>
        <w:t>podle nařízení Evropského parlamentu a Rady (EU) 2016/679 (GDPR) a zákona č. 110/2019 Sb., o zpracování osobních údajů</w:t>
      </w:r>
    </w:p>
    <w:p w:rsidR="00F95F8F" w:rsidRDefault="003F09FF">
      <w:pPr>
        <w:pStyle w:val="Nadpis1"/>
      </w:pPr>
      <w:r>
        <w:rPr>
          <w:rFonts w:ascii="Arial" w:hAnsi="Arial"/>
        </w:rPr>
        <w:t>I. Správce osobních údajů</w:t>
      </w:r>
    </w:p>
    <w:p w:rsidR="00F95F8F" w:rsidRDefault="003F09FF">
      <w:r>
        <w:t xml:space="preserve">Správcem osobních údajů je Klid do lavic z.s., IČO 24094471, </w:t>
      </w:r>
      <w:r>
        <w:t>právní forma: spolek, se sídlem Ke Staré cestě 393, Řež, 250 68 Husinec.</w:t>
      </w:r>
    </w:p>
    <w:p w:rsidR="00F95F8F" w:rsidRDefault="003F09FF">
      <w:r>
        <w:t>Bankovní účet: 2903435223/2010.</w:t>
      </w:r>
    </w:p>
    <w:p w:rsidR="00F95F8F" w:rsidRDefault="003F09FF">
      <w:r>
        <w:t>Kontaktní e-mail pro záležitosti týkající se ochrany osobních údajů: helena@kliddolavic.cz.</w:t>
      </w:r>
    </w:p>
    <w:p w:rsidR="00F95F8F" w:rsidRDefault="003F09FF">
      <w:r>
        <w:t>Webové stránky: www.kliddolavic.cz.</w:t>
      </w:r>
    </w:p>
    <w:p w:rsidR="00F95F8F" w:rsidRDefault="003F09FF">
      <w:r>
        <w:t>Klid do lavic z.s. neur</w:t>
      </w:r>
      <w:r>
        <w:t>čuje samostatného pověřence pro ochranu osobních údajů, pokud mu tato povinnost nevzniká podle platných právních předpisů.</w:t>
      </w:r>
    </w:p>
    <w:p w:rsidR="00F95F8F" w:rsidRDefault="003F09FF">
      <w:pPr>
        <w:pStyle w:val="Nadpis1"/>
      </w:pPr>
      <w:r>
        <w:rPr>
          <w:rFonts w:ascii="Arial" w:hAnsi="Arial"/>
        </w:rPr>
        <w:t>II. Účel těchto zásad</w:t>
      </w:r>
    </w:p>
    <w:p w:rsidR="00F95F8F" w:rsidRDefault="003F09FF">
      <w:r>
        <w:t>Tyto zásady informují o tom, jak Klid do lavic z.s. zpracovává osobní údaje v souvislosti se svou činností, zej</w:t>
      </w:r>
      <w:r>
        <w:t>ména při poskytování projektových dnů, workshopů, seminářů, vzdělávacích a preventivních programů a dalších aktivit zaměřených na podporu duševního, fyzického a emocionálního zdraví dětí, učitelů a rodičů.</w:t>
      </w:r>
    </w:p>
    <w:p w:rsidR="00F95F8F" w:rsidRDefault="003F09FF">
      <w:r>
        <w:t>Zásady se vztahují také na komunikaci s klienty, z</w:t>
      </w:r>
      <w:r>
        <w:t>ájemci o služby, rodiči a zákonnými zástupci dětí, pedagogy, spolupracujícími osobami a odběrateli informačních sdělení.</w:t>
      </w:r>
    </w:p>
    <w:p w:rsidR="00F95F8F" w:rsidRDefault="003F09FF">
      <w:pPr>
        <w:pStyle w:val="Nadpis1"/>
      </w:pPr>
      <w:r>
        <w:rPr>
          <w:rFonts w:ascii="Arial" w:hAnsi="Arial"/>
        </w:rPr>
        <w:t>III. Koho se zpracování osobních údajů týká</w:t>
      </w:r>
    </w:p>
    <w:p w:rsidR="00F95F8F" w:rsidRDefault="003F09FF">
      <w:pPr>
        <w:pStyle w:val="Seznamsodrkami"/>
      </w:pPr>
      <w:r>
        <w:t>zástupců škol, školek a dalších organizací, které si objednávají služby Klid do lavic;</w:t>
      </w:r>
    </w:p>
    <w:p w:rsidR="00F95F8F" w:rsidRDefault="003F09FF">
      <w:pPr>
        <w:pStyle w:val="Seznamsodrkami"/>
      </w:pPr>
      <w:r>
        <w:t>peda</w:t>
      </w:r>
      <w:r>
        <w:t>gogických pracovníků a dalších dospělých účastníků programů;</w:t>
      </w:r>
    </w:p>
    <w:p w:rsidR="00F95F8F" w:rsidRDefault="003F09FF">
      <w:pPr>
        <w:pStyle w:val="Seznamsodrkami"/>
      </w:pPr>
      <w:r>
        <w:t>rodičů a jiných zákonných zástupců dětí;</w:t>
      </w:r>
    </w:p>
    <w:p w:rsidR="00F95F8F" w:rsidRDefault="003F09FF">
      <w:pPr>
        <w:pStyle w:val="Seznamsodrkami"/>
      </w:pPr>
      <w:r>
        <w:t>dětí účastnících se programů, pokud je zpracování jejich údajů nezbytné pro konkrétní účel;</w:t>
      </w:r>
    </w:p>
    <w:p w:rsidR="00F95F8F" w:rsidRDefault="003F09FF">
      <w:pPr>
        <w:pStyle w:val="Seznamsodrkami"/>
      </w:pPr>
      <w:r>
        <w:t>osob, které Klid do lavic kontaktují e-mailem, telefonicky, pr</w:t>
      </w:r>
      <w:r>
        <w:t>ostřednictvím webu nebo sociálních sítí;</w:t>
      </w:r>
    </w:p>
    <w:p w:rsidR="00F95F8F" w:rsidRDefault="003F09FF">
      <w:pPr>
        <w:pStyle w:val="Seznamsodrkami"/>
      </w:pPr>
      <w:r>
        <w:t>osob přihlášených k odběru newsletteru nebo jiných informačních sdělení;</w:t>
      </w:r>
    </w:p>
    <w:p w:rsidR="00F95F8F" w:rsidRDefault="003F09FF">
      <w:pPr>
        <w:pStyle w:val="Seznamsodrkami"/>
      </w:pPr>
      <w:r>
        <w:t>spolupracujících lektorů a dalších fyzických osob, pokud je to relevantní pro jejich spolupráci.</w:t>
      </w:r>
    </w:p>
    <w:p w:rsidR="00F95F8F" w:rsidRDefault="003F09FF">
      <w:pPr>
        <w:pStyle w:val="Nadpis1"/>
      </w:pPr>
      <w:r>
        <w:rPr>
          <w:rFonts w:ascii="Arial" w:hAnsi="Arial"/>
        </w:rPr>
        <w:t>IV. Jaké osobní údaje zpracováváme</w:t>
      </w:r>
    </w:p>
    <w:p w:rsidR="00F95F8F" w:rsidRDefault="003F09FF">
      <w:pPr>
        <w:pStyle w:val="Seznamsodrkami"/>
      </w:pPr>
      <w:r>
        <w:t>jméno a př</w:t>
      </w:r>
      <w:r>
        <w:t>íjmení;</w:t>
      </w:r>
    </w:p>
    <w:p w:rsidR="00F95F8F" w:rsidRDefault="003F09FF">
      <w:pPr>
        <w:pStyle w:val="Seznamsodrkami"/>
      </w:pPr>
      <w:r>
        <w:t>e-mail a telefonní číslo;</w:t>
      </w:r>
    </w:p>
    <w:p w:rsidR="00F95F8F" w:rsidRDefault="003F09FF">
      <w:pPr>
        <w:pStyle w:val="Seznamsodrkami"/>
      </w:pPr>
      <w:r>
        <w:t>název školy, organizace nebo jiné pracovní údaje;</w:t>
      </w:r>
    </w:p>
    <w:p w:rsidR="00F95F8F" w:rsidRDefault="003F09FF">
      <w:pPr>
        <w:pStyle w:val="Seznamsodrkami"/>
      </w:pPr>
      <w:r>
        <w:t>fakturační a platební údaje;</w:t>
      </w:r>
    </w:p>
    <w:p w:rsidR="00F95F8F" w:rsidRDefault="003F09FF">
      <w:pPr>
        <w:pStyle w:val="Seznamsodrkami"/>
      </w:pPr>
      <w:r>
        <w:t>údaje o objednané službě, termínu a organizačních potřebách;</w:t>
      </w:r>
    </w:p>
    <w:p w:rsidR="00F95F8F" w:rsidRDefault="003F09FF">
      <w:pPr>
        <w:pStyle w:val="Seznamsodrkami"/>
      </w:pPr>
      <w:r>
        <w:t>údaje obsažené v komunikaci s Klid do lavic;</w:t>
      </w:r>
    </w:p>
    <w:p w:rsidR="00F95F8F" w:rsidRDefault="003F09FF">
      <w:pPr>
        <w:pStyle w:val="Seznamsodrkami"/>
      </w:pPr>
      <w:r>
        <w:t>fotografie a videozáznamy, pokud jsou</w:t>
      </w:r>
      <w:r>
        <w:t xml:space="preserve"> pořizovány a používány pro konkrétní účel na odpovídajícím právním základě;</w:t>
      </w:r>
    </w:p>
    <w:p w:rsidR="00F95F8F" w:rsidRDefault="003F09FF">
      <w:pPr>
        <w:pStyle w:val="Seznamsodrkami"/>
      </w:pPr>
      <w:r>
        <w:t>u dětí pouze další údaje nezbytné pro konkrétní organizační nebo bezpečnostní účel, pokud pro jejich zpracování existuje příslušný právní základ.</w:t>
      </w:r>
    </w:p>
    <w:p w:rsidR="00F95F8F" w:rsidRDefault="003F09FF">
      <w:r>
        <w:lastRenderedPageBreak/>
        <w:t xml:space="preserve">Klid do lavic zpracovává pouze </w:t>
      </w:r>
      <w:r>
        <w:t>údaje přiměřené, relevantní a nezbytné pro daný účel. Zásadou je minimalizace rozsahu zpracovávaných údajů.</w:t>
      </w:r>
    </w:p>
    <w:p w:rsidR="00F95F8F" w:rsidRDefault="003F09FF">
      <w:pPr>
        <w:pStyle w:val="Nadpis1"/>
      </w:pPr>
      <w:r>
        <w:rPr>
          <w:rFonts w:ascii="Arial" w:hAnsi="Arial"/>
        </w:rPr>
        <w:t>V. Zdroje osobních údajů</w:t>
      </w:r>
    </w:p>
    <w:p w:rsidR="00F95F8F" w:rsidRDefault="003F09FF">
      <w:r>
        <w:t>Osobní údaje získáváme především přímo od dotčených osob, jejich zákonných zástupců, škol a dalších objednatelů služeb. Úda</w:t>
      </w:r>
      <w:r>
        <w:t>je mohou vznikat také v průběhu objednávky, smluvního vztahu nebo komunikace.</w:t>
      </w:r>
    </w:p>
    <w:p w:rsidR="00F95F8F" w:rsidRDefault="003F09FF">
      <w:pPr>
        <w:pStyle w:val="Nadpis1"/>
      </w:pPr>
      <w:r>
        <w:rPr>
          <w:rFonts w:ascii="Arial" w:hAnsi="Arial"/>
        </w:rPr>
        <w:t>VI. Právní základy a účely zpracování</w:t>
      </w:r>
    </w:p>
    <w:p w:rsidR="00F95F8F" w:rsidRDefault="003F09FF">
      <w:pPr>
        <w:pStyle w:val="Nadpis2"/>
      </w:pPr>
      <w:r>
        <w:rPr>
          <w:rFonts w:ascii="Arial" w:hAnsi="Arial"/>
          <w:sz w:val="21"/>
        </w:rPr>
        <w:t>VI.1. Plnění smlouvy a jednání před jejím uzavřením</w:t>
      </w:r>
    </w:p>
    <w:p w:rsidR="00F95F8F" w:rsidRDefault="003F09FF">
      <w:r>
        <w:t>Údaje zpracováváme za účelem komunikace před uzavřením smlouvy, zpracování objednávky, u</w:t>
      </w:r>
      <w:r>
        <w:t>zavření a plnění smlouvy, organizace projektových dnů, workshopů, seminářů a dalších služeb, fakturace, evidence objednávek a řešení reklamací. Právním základem je zejména čl. 6 odst. 1 písm. b) GDPR.</w:t>
      </w:r>
    </w:p>
    <w:p w:rsidR="00F95F8F" w:rsidRDefault="003F09FF">
      <w:pPr>
        <w:pStyle w:val="Nadpis2"/>
      </w:pPr>
      <w:r>
        <w:rPr>
          <w:rFonts w:ascii="Arial" w:hAnsi="Arial"/>
          <w:sz w:val="21"/>
        </w:rPr>
        <w:t>VI.2. Plnění právních povinností</w:t>
      </w:r>
    </w:p>
    <w:p w:rsidR="00F95F8F" w:rsidRDefault="003F09FF">
      <w:r>
        <w:t>Údaje zpracováváme tak</w:t>
      </w:r>
      <w:r>
        <w:t>é v případech, kdy je zpracování nezbytné pro splnění právní povinnosti, zejména v oblasti účetnictví, daní a dalších zákonných povinností. Právním základem je čl. 6 odst. 1 písm. c) GDPR.</w:t>
      </w:r>
    </w:p>
    <w:p w:rsidR="00F95F8F" w:rsidRDefault="003F09FF">
      <w:pPr>
        <w:pStyle w:val="Nadpis2"/>
      </w:pPr>
      <w:r>
        <w:rPr>
          <w:rFonts w:ascii="Arial" w:hAnsi="Arial"/>
          <w:sz w:val="21"/>
        </w:rPr>
        <w:t>VI.3. Oprávněný zájem</w:t>
      </w:r>
    </w:p>
    <w:p w:rsidR="00F95F8F" w:rsidRDefault="003F09FF">
      <w:r>
        <w:t xml:space="preserve">V nezbytném rozsahu můžeme údaje zpracovávat </w:t>
      </w:r>
      <w:r>
        <w:t>na základě oprávněného zájmu podle čl. 6 odst. 1 písm. f) GDPR, zejména pro ochranu našich práv a právních nároků, evidenci a běžnou komunikaci s klienty, zabezpečení informačních systémů a předcházení zneužití.</w:t>
      </w:r>
    </w:p>
    <w:p w:rsidR="00F95F8F" w:rsidRDefault="003F09FF">
      <w:pPr>
        <w:pStyle w:val="Nadpis2"/>
      </w:pPr>
      <w:r>
        <w:rPr>
          <w:rFonts w:ascii="Arial" w:hAnsi="Arial"/>
          <w:sz w:val="21"/>
        </w:rPr>
        <w:t>VI.4. Newsletter a marketing</w:t>
      </w:r>
    </w:p>
    <w:p w:rsidR="00F95F8F" w:rsidRDefault="003F09FF">
      <w:r>
        <w:t>Newsletter a da</w:t>
      </w:r>
      <w:r>
        <w:t>lší obchodní sdělení zasíláme v souladu s platnými právními předpisy. Tam, kde je právním základem souhlas, je souhlas dobrovolný, konkrétní, informovaný a kdykoli odvolatelný. Odhlášení z newsletteru je možné prostřednictvím odkazu v každém zaslaném sděle</w:t>
      </w:r>
      <w:r>
        <w:t>ní.</w:t>
      </w:r>
    </w:p>
    <w:p w:rsidR="00F95F8F" w:rsidRDefault="003F09FF">
      <w:r>
        <w:t>Pro newsletter zpracováváme zejména jméno a e-mailovou adresu a případně údaje o zájmu o konkrétní obsah nebo služby.</w:t>
      </w:r>
    </w:p>
    <w:p w:rsidR="00F95F8F" w:rsidRDefault="003F09FF">
      <w:pPr>
        <w:pStyle w:val="Nadpis2"/>
      </w:pPr>
      <w:r>
        <w:rPr>
          <w:rFonts w:ascii="Arial" w:hAnsi="Arial"/>
          <w:sz w:val="21"/>
        </w:rPr>
        <w:t>VI.5. Fotografie a videozáznamy</w:t>
      </w:r>
    </w:p>
    <w:p w:rsidR="00F95F8F" w:rsidRDefault="003F09FF">
      <w:r>
        <w:t>Při některých aktivitách mohou být pořizovány fotografie nebo videozáznamy. Právní režim jejich poříze</w:t>
      </w:r>
      <w:r>
        <w:t>ní a zveřejnění se posuzuje podle konkrétní situace a účelu. U veřejného použití identifikovatelných záběrů dětí, zejména na internetu a sociálních sítích, budeme postupovat s ohledem na ochranu soukromí, občanský zákoník a případně GDPR.</w:t>
      </w:r>
    </w:p>
    <w:p w:rsidR="00F95F8F" w:rsidRDefault="003F09FF">
      <w:r>
        <w:t>Pokud je pro konk</w:t>
      </w:r>
      <w:r>
        <w:t>rétní použití fotografie nebo videozáznamu potřebný souhlas, bude získán samostatně a srozumitelně. Souhlas s použitím fotografie nebo videa není podmínkou účasti na programu, pokud není výslovně uvedeno jinak.</w:t>
      </w:r>
    </w:p>
    <w:p w:rsidR="00F95F8F" w:rsidRDefault="003F09FF">
      <w:pPr>
        <w:pStyle w:val="Nadpis1"/>
      </w:pPr>
      <w:r>
        <w:rPr>
          <w:rFonts w:ascii="Arial" w:hAnsi="Arial"/>
        </w:rPr>
        <w:t>VII. Osobní údaje dětí</w:t>
      </w:r>
    </w:p>
    <w:p w:rsidR="00F95F8F" w:rsidRDefault="003F09FF">
      <w:r>
        <w:t xml:space="preserve">Klid do lavic pracuje </w:t>
      </w:r>
      <w:r>
        <w:t>také s dětmi, proto při zpracování jejich údajů postupuje se zvýšenou opatrností. Zpracováváme pouze údaje nezbytné pro konkrétní účel a v odpovídajícím rozsahu.</w:t>
      </w:r>
    </w:p>
    <w:p w:rsidR="00F95F8F" w:rsidRDefault="003F09FF">
      <w:r>
        <w:t>U školních programů je třeba rozlišovat mezi údaji, které škola nebo jiný objednatel potřebuje</w:t>
      </w:r>
      <w:r>
        <w:t xml:space="preserve"> pro organizaci a realizaci programu, a údaji, které Klid do lavic případně využívá pro vlastní účely, například pro prezentaci projektu.</w:t>
      </w:r>
    </w:p>
    <w:p w:rsidR="00F95F8F" w:rsidRDefault="003F09FF">
      <w:r>
        <w:lastRenderedPageBreak/>
        <w:t>Pokud je pro určitý účel nutný souhlas, bude získán způsobem odpovídajícím právním požadavkům. Souhlas musí být odděle</w:t>
      </w:r>
      <w:r>
        <w:t>ný od jiných smluvních nebo organizačních podmínek.</w:t>
      </w:r>
    </w:p>
    <w:p w:rsidR="00F95F8F" w:rsidRDefault="003F09FF">
      <w:pPr>
        <w:pStyle w:val="Nadpis1"/>
      </w:pPr>
      <w:r>
        <w:rPr>
          <w:rFonts w:ascii="Arial" w:hAnsi="Arial"/>
        </w:rPr>
        <w:t>VIII. Příjemci a zpracovatelé osobních údajů</w:t>
      </w:r>
    </w:p>
    <w:p w:rsidR="00F95F8F" w:rsidRDefault="003F09FF">
      <w:r>
        <w:t>Osobní údaje mohou být zpřístupněny pouze osobám, které je potřebují pro řádné poskytování služeb, správu činnosti nebo splnění právních povinností. Může jít z</w:t>
      </w:r>
      <w:r>
        <w:t>ejména o:</w:t>
      </w:r>
    </w:p>
    <w:p w:rsidR="00F95F8F" w:rsidRDefault="003F09FF">
      <w:pPr>
        <w:pStyle w:val="Seznamsodrkami"/>
      </w:pPr>
      <w:r>
        <w:t>lektory, lektorky a další spolupracující osoby podílející se na realizaci programů;</w:t>
      </w:r>
    </w:p>
    <w:p w:rsidR="00F95F8F" w:rsidRDefault="003F09FF">
      <w:pPr>
        <w:pStyle w:val="Seznamsodrkami"/>
      </w:pPr>
      <w:r>
        <w:t>poskytovatele webhostingu, e-mailu, cloudových a IT služeb;</w:t>
      </w:r>
    </w:p>
    <w:p w:rsidR="00F95F8F" w:rsidRDefault="003F09FF">
      <w:pPr>
        <w:pStyle w:val="Seznamsodrkami"/>
      </w:pPr>
      <w:r>
        <w:t>poskytovatele nástrojů pro rozesílání newsletterů;</w:t>
      </w:r>
    </w:p>
    <w:p w:rsidR="00F95F8F" w:rsidRDefault="003F09FF">
      <w:pPr>
        <w:pStyle w:val="Seznamsodrkami"/>
      </w:pPr>
      <w:r>
        <w:t>účetní, daňové nebo právní poradce;</w:t>
      </w:r>
    </w:p>
    <w:p w:rsidR="00F95F8F" w:rsidRDefault="003F09FF">
      <w:pPr>
        <w:pStyle w:val="Seznamsodrkami"/>
      </w:pPr>
      <w:r>
        <w:t>poskytovatele p</w:t>
      </w:r>
      <w:r>
        <w:t>latebních služeb, pokud jsou využíváni;</w:t>
      </w:r>
    </w:p>
    <w:p w:rsidR="00F95F8F" w:rsidRDefault="003F09FF">
      <w:pPr>
        <w:pStyle w:val="Seznamsodrkami"/>
      </w:pPr>
      <w:r>
        <w:t>orgány veřejné moci, pokud je zpřístupnění vyžadováno právními předpisy.</w:t>
      </w:r>
    </w:p>
    <w:p w:rsidR="00F95F8F" w:rsidRDefault="003F09FF">
      <w:r>
        <w:t xml:space="preserve">Konkrétní externí poskytovatelé budou uvedeni nebo doplněni podle skutečně používaných služeb Klid do lavic. Před zveřejněním těchto zásad je </w:t>
      </w:r>
      <w:r>
        <w:t>nutné tento seznam ověřit a aktualizovat.</w:t>
      </w:r>
    </w:p>
    <w:p w:rsidR="00F95F8F" w:rsidRDefault="003F09FF">
      <w:pPr>
        <w:pStyle w:val="Nadpis1"/>
      </w:pPr>
      <w:r>
        <w:rPr>
          <w:rFonts w:ascii="Arial" w:hAnsi="Arial"/>
        </w:rPr>
        <w:t>IX. Předávání údajů mimo EU/EHP</w:t>
      </w:r>
    </w:p>
    <w:p w:rsidR="00F95F8F" w:rsidRDefault="003F09FF">
      <w:r>
        <w:t>Pokud některý z používaných poskytovatelů zpracovává osobní údaje mimo Evropskou unii nebo Evropský hospodářský prostor, bude předávání prováděno pouze za podmínek stanovených GDPR a</w:t>
      </w:r>
      <w:r>
        <w:t xml:space="preserve"> dalšími platnými právními předpisy.</w:t>
      </w:r>
    </w:p>
    <w:p w:rsidR="00F95F8F" w:rsidRDefault="003F09FF">
      <w:pPr>
        <w:pStyle w:val="Nadpis1"/>
      </w:pPr>
      <w:r>
        <w:rPr>
          <w:rFonts w:ascii="Arial" w:hAnsi="Arial"/>
        </w:rPr>
        <w:t>X. Doba uchovávání</w:t>
      </w:r>
    </w:p>
    <w:p w:rsidR="00F95F8F" w:rsidRDefault="003F09FF">
      <w:r>
        <w:t>Osobní údaje uchováváme pouze po dobu nezbytnou pro splnění konkrétního účelu, případně po dobu stanovenou právními předpisy.</w:t>
      </w:r>
    </w:p>
    <w:p w:rsidR="00F95F8F" w:rsidRDefault="003F09FF">
      <w:pPr>
        <w:pStyle w:val="Seznamsodrkami"/>
      </w:pPr>
      <w:r>
        <w:t>údaje související se smlouvou po dobu trvání smluvního vztahu a následně p</w:t>
      </w:r>
      <w:r>
        <w:t>o dobu nezbytnou pro ochranu práv a splnění zákonných povinností;</w:t>
      </w:r>
    </w:p>
    <w:p w:rsidR="00F95F8F" w:rsidRDefault="003F09FF">
      <w:pPr>
        <w:pStyle w:val="Seznamsodrkami"/>
      </w:pPr>
      <w:r>
        <w:t>účetní a daňové doklady po dobu stanovenou příslušnými právními předpisy;</w:t>
      </w:r>
    </w:p>
    <w:p w:rsidR="00F95F8F" w:rsidRDefault="003F09FF">
      <w:pPr>
        <w:pStyle w:val="Seznamsodrkami"/>
      </w:pPr>
      <w:r>
        <w:t>údaje zpracovávané na základě souhlasu po dobu trvání souhlasu, případně po dobu uvedenou v konkrétním souhlasu;</w:t>
      </w:r>
    </w:p>
    <w:p w:rsidR="00F95F8F" w:rsidRDefault="003F09FF">
      <w:pPr>
        <w:pStyle w:val="Seznamsodrkami"/>
      </w:pPr>
      <w:r>
        <w:t>úda</w:t>
      </w:r>
      <w:r>
        <w:t>je pro newsletter do odhlášení odběru, případně po dobu odpovídající konkrétnímu účelu.</w:t>
      </w:r>
    </w:p>
    <w:p w:rsidR="00F95F8F" w:rsidRDefault="003F09FF">
      <w:pPr>
        <w:pStyle w:val="Nadpis1"/>
      </w:pPr>
      <w:r>
        <w:rPr>
          <w:rFonts w:ascii="Arial" w:hAnsi="Arial"/>
        </w:rPr>
        <w:t>XI. Zabezpečení osobních údajů</w:t>
      </w:r>
    </w:p>
    <w:p w:rsidR="00F95F8F" w:rsidRDefault="003F09FF">
      <w:r>
        <w:t>Klid do lavic přijímá přiměřená technická a organizační opatření k ochraně osobních údajů před neoprávněným přístupem, ztrátou, zneužitím</w:t>
      </w:r>
      <w:r>
        <w:t>, poškozením nebo neoprávněným zveřejněním.</w:t>
      </w:r>
    </w:p>
    <w:p w:rsidR="00F95F8F" w:rsidRDefault="003F09FF">
      <w:pPr>
        <w:pStyle w:val="Seznamsodrkami"/>
      </w:pPr>
      <w:r>
        <w:t>omezení přístupu k osobním údajům pouze na osoby, které jej potřebují;</w:t>
      </w:r>
    </w:p>
    <w:p w:rsidR="00F95F8F" w:rsidRDefault="003F09FF">
      <w:pPr>
        <w:pStyle w:val="Seznamsodrkami"/>
      </w:pPr>
      <w:r>
        <w:t>ochrana účtů a zařízení vhodnými přístupovými údaji a hesly;</w:t>
      </w:r>
    </w:p>
    <w:p w:rsidR="00F95F8F" w:rsidRDefault="003F09FF">
      <w:pPr>
        <w:pStyle w:val="Seznamsodrkami"/>
      </w:pPr>
      <w:r>
        <w:t>používání zabezpečených služeb a úložišť v rozsahu odpovídajícím povaze zpracová</w:t>
      </w:r>
      <w:r>
        <w:t>vaných údajů;</w:t>
      </w:r>
    </w:p>
    <w:p w:rsidR="00F95F8F" w:rsidRDefault="003F09FF">
      <w:pPr>
        <w:pStyle w:val="Seznamsodrkami"/>
      </w:pPr>
      <w:r>
        <w:t>ochrana listinných dokumentů před neoprávněným přístupem;</w:t>
      </w:r>
    </w:p>
    <w:p w:rsidR="00F95F8F" w:rsidRDefault="003F09FF">
      <w:pPr>
        <w:pStyle w:val="Seznamsodrkami"/>
      </w:pPr>
      <w:r>
        <w:t>likvidace nebo anonymizace údajů po skončení doby jejich uchovávání, pokud jejich další uchování není právně nutné.</w:t>
      </w:r>
    </w:p>
    <w:p w:rsidR="00F95F8F" w:rsidRDefault="003F09FF">
      <w:pPr>
        <w:pStyle w:val="Nadpis1"/>
      </w:pPr>
      <w:r>
        <w:rPr>
          <w:rFonts w:ascii="Arial" w:hAnsi="Arial"/>
        </w:rPr>
        <w:t>XII. Práva osob, jejichž údaje zpracováváme</w:t>
      </w:r>
    </w:p>
    <w:p w:rsidR="00F95F8F" w:rsidRDefault="003F09FF">
      <w:pPr>
        <w:pStyle w:val="Seznamsodrkami"/>
      </w:pPr>
      <w:r>
        <w:t>právo na informace a pří</w:t>
      </w:r>
      <w:r>
        <w:t>stup k osobním údajům;</w:t>
      </w:r>
    </w:p>
    <w:p w:rsidR="00F95F8F" w:rsidRDefault="003F09FF">
      <w:pPr>
        <w:pStyle w:val="Seznamsodrkami"/>
      </w:pPr>
      <w:r>
        <w:t>právo na opravu nebo doplnění nepřesných či neúplných údajů;</w:t>
      </w:r>
    </w:p>
    <w:p w:rsidR="00F95F8F" w:rsidRDefault="003F09FF">
      <w:pPr>
        <w:pStyle w:val="Seznamsodrkami"/>
      </w:pPr>
      <w:r>
        <w:t>právo na výmaz, pokud jsou splněny podmínky GDPR;</w:t>
      </w:r>
    </w:p>
    <w:p w:rsidR="00F95F8F" w:rsidRDefault="003F09FF">
      <w:pPr>
        <w:pStyle w:val="Seznamsodrkami"/>
      </w:pPr>
      <w:r>
        <w:lastRenderedPageBreak/>
        <w:t>právo na omezení zpracování;</w:t>
      </w:r>
    </w:p>
    <w:p w:rsidR="00F95F8F" w:rsidRDefault="003F09FF">
      <w:pPr>
        <w:pStyle w:val="Seznamsodrkami"/>
      </w:pPr>
      <w:r>
        <w:t>právo na přenositelnost osobních údajů za podmínek GDPR;</w:t>
      </w:r>
    </w:p>
    <w:p w:rsidR="00F95F8F" w:rsidRDefault="003F09FF">
      <w:pPr>
        <w:pStyle w:val="Seznamsodrkami"/>
      </w:pPr>
      <w:r>
        <w:t>právo vznést námitku proti zpracován</w:t>
      </w:r>
      <w:r>
        <w:t>í založenému na oprávněném zájmu a proti přímému marketingu;</w:t>
      </w:r>
    </w:p>
    <w:p w:rsidR="00F95F8F" w:rsidRDefault="003F09FF">
      <w:pPr>
        <w:pStyle w:val="Seznamsodrkami"/>
      </w:pPr>
      <w:r>
        <w:t>právo kdykoli odvolat souhlas, pokud je zpracování založeno na souhlasu;</w:t>
      </w:r>
    </w:p>
    <w:p w:rsidR="00F95F8F" w:rsidRDefault="003F09FF">
      <w:pPr>
        <w:pStyle w:val="Seznamsodrkami"/>
      </w:pPr>
      <w:r>
        <w:t>právo podat stížnost u Úřadu pro ochranu osobních údajů.</w:t>
      </w:r>
    </w:p>
    <w:p w:rsidR="00F95F8F" w:rsidRDefault="003F09FF">
      <w:r>
        <w:t xml:space="preserve">Práva lze uplatnit prostřednictvím e-mailu helena@kliddolavic.cz </w:t>
      </w:r>
      <w:r>
        <w:t>nebo písemně na adrese sídla Klid do lavic z.s. Při vyřizování žádosti můžeme v nezbytném rozsahu ověřit totožnost žadatele.</w:t>
      </w:r>
    </w:p>
    <w:p w:rsidR="00F95F8F" w:rsidRDefault="003F09FF">
      <w:pPr>
        <w:pStyle w:val="Nadpis1"/>
      </w:pPr>
      <w:r>
        <w:rPr>
          <w:rFonts w:ascii="Arial" w:hAnsi="Arial"/>
        </w:rPr>
        <w:t>XIII. Stížnost u dozorového úřadu</w:t>
      </w:r>
    </w:p>
    <w:p w:rsidR="00F95F8F" w:rsidRDefault="003F09FF">
      <w:r>
        <w:t>Pokud se domníváte, že zpracováním osobních údajů dochází k porušení právních předpisů, máte práv</w:t>
      </w:r>
      <w:r>
        <w:t>o podat stížnost u Úřadu pro ochranu osobních údajů.</w:t>
      </w:r>
    </w:p>
    <w:p w:rsidR="00F95F8F" w:rsidRDefault="003F09FF">
      <w:pPr>
        <w:pStyle w:val="Nadpis1"/>
      </w:pPr>
      <w:r>
        <w:rPr>
          <w:rFonts w:ascii="Arial" w:hAnsi="Arial"/>
        </w:rPr>
        <w:t>XIV. Aktualizace zásad</w:t>
      </w:r>
    </w:p>
    <w:p w:rsidR="00F95F8F" w:rsidRDefault="003F09FF">
      <w:r>
        <w:t xml:space="preserve">Tyto zásady mohou být aktualizovány zejména při změně poskytovaných služeb, používaných technologií, externích zpracovatelů nebo právních požadavků. Aktuální znění bude zveřejněno </w:t>
      </w:r>
      <w:r>
        <w:t>na webových stránkách Klid do lavic.</w:t>
      </w:r>
    </w:p>
    <w:p w:rsidR="00F95F8F" w:rsidRDefault="003F09FF">
      <w:r>
        <w:t xml:space="preserve">Tyto </w:t>
      </w:r>
      <w:r w:rsidR="009861DD">
        <w:t>zásady nabývají účinnosti dne 1. 6</w:t>
      </w:r>
      <w:bookmarkStart w:id="0" w:name="_GoBack"/>
      <w:bookmarkEnd w:id="0"/>
      <w:r>
        <w:t>. 2026.</w:t>
      </w:r>
    </w:p>
    <w:sectPr w:rsidR="00F95F8F" w:rsidSect="00034616">
      <w:headerReference w:type="default" r:id="rId8"/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09FF" w:rsidRDefault="003F09FF">
      <w:pPr>
        <w:spacing w:after="0" w:line="240" w:lineRule="auto"/>
      </w:pPr>
      <w:r>
        <w:separator/>
      </w:r>
    </w:p>
  </w:endnote>
  <w:endnote w:type="continuationSeparator" w:id="0">
    <w:p w:rsidR="003F09FF" w:rsidRDefault="003F09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5F8F" w:rsidRDefault="003F09FF">
    <w:pPr>
      <w:pStyle w:val="Zpat"/>
      <w:jc w:val="center"/>
    </w:pPr>
    <w:r>
      <w:rPr>
        <w:sz w:val="16"/>
      </w:rPr>
      <w:t xml:space="preserve">Klid do lavic z.s.  |  </w:t>
    </w:r>
    <w:r>
      <w:fldChar w:fldCharType="begin"/>
    </w:r>
    <w:r>
      <w:instrText>PAGE</w:instrText>
    </w:r>
    <w:r>
      <w:fldChar w:fldCharType="separate"/>
    </w:r>
    <w:r w:rsidR="009861DD">
      <w:rPr>
        <w:noProof/>
      </w:rP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09FF" w:rsidRDefault="003F09FF">
      <w:pPr>
        <w:spacing w:after="0" w:line="240" w:lineRule="auto"/>
      </w:pPr>
      <w:r>
        <w:separator/>
      </w:r>
    </w:p>
  </w:footnote>
  <w:footnote w:type="continuationSeparator" w:id="0">
    <w:p w:rsidR="003F09FF" w:rsidRDefault="003F09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5F8F" w:rsidRDefault="003F09FF">
    <w:pPr>
      <w:pStyle w:val="Zhlav"/>
      <w:jc w:val="right"/>
    </w:pPr>
    <w:r>
      <w:rPr>
        <w:i/>
        <w:sz w:val="16"/>
      </w:rPr>
      <w:t>Klid do lavic z.s.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F09FF"/>
    <w:rsid w:val="009861DD"/>
    <w:rsid w:val="00AA1D8D"/>
    <w:rsid w:val="00B47730"/>
    <w:rsid w:val="00CB0664"/>
    <w:rsid w:val="00F95F8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097E4E"/>
  <w14:defaultImageDpi w14:val="300"/>
  <w15:docId w15:val="{F8FAC878-97E6-495F-B63D-44B98B8D8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C693F"/>
    <w:pPr>
      <w:spacing w:after="100" w:line="259" w:lineRule="auto"/>
    </w:pPr>
    <w:rPr>
      <w:rFonts w:ascii="Arial" w:hAnsi="Arial"/>
      <w:sz w:val="21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C504BA4-7A25-4997-B422-997867EA5A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1235</Words>
  <Characters>7293</Characters>
  <Application>Microsoft Office Word</Application>
  <DocSecurity>0</DocSecurity>
  <Lines>60</Lines>
  <Paragraphs>17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Zásady ochrany osobních údajů – Klid do lavic z.s.</vt:lpstr>
      <vt:lpstr/>
    </vt:vector>
  </TitlesOfParts>
  <Manager/>
  <Company/>
  <LinksUpToDate>false</LinksUpToDate>
  <CharactersWithSpaces>8511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Zásady ochrany osobních údajů – Klid do lavic z.s.</dc:title>
  <dc:subject/>
  <dc:creator>python-docx</dc:creator>
  <cp:keywords/>
  <dc:description>generated by python-docx</dc:description>
  <cp:lastModifiedBy>ASUS</cp:lastModifiedBy>
  <cp:revision>2</cp:revision>
  <dcterms:created xsi:type="dcterms:W3CDTF">2026-09-22T12:58:00Z</dcterms:created>
  <dcterms:modified xsi:type="dcterms:W3CDTF">2026-09-22T12:58:00Z</dcterms:modified>
  <cp:category/>
</cp:coreProperties>
</file>